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EA305B">
        <w:rPr>
          <w:rFonts w:ascii="Times New Roman" w:hAnsi="Times New Roman"/>
          <w:b/>
          <w:sz w:val="28"/>
          <w:szCs w:val="28"/>
        </w:rPr>
        <w:t>Кольцевая развязка ул. Александра Матросова и ул. Семафорной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0A41" w:rsidRPr="00A91179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0A41" w:rsidRPr="00CE6625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 ул. Александра Матросова и ул. Семафорной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A064BA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E2253F">
        <w:rPr>
          <w:rFonts w:ascii="Times New Roman" w:hAnsi="Times New Roman"/>
          <w:bCs/>
          <w:sz w:val="28"/>
          <w:szCs w:val="28"/>
        </w:rPr>
        <w:t>1 554 300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E2253F">
        <w:rPr>
          <w:rFonts w:ascii="Times New Roman" w:hAnsi="Times New Roman"/>
          <w:bCs/>
          <w:sz w:val="28"/>
          <w:szCs w:val="28"/>
        </w:rPr>
        <w:t>155 430,0</w:t>
      </w:r>
      <w:r w:rsidR="00E85B98" w:rsidRPr="00A064BA">
        <w:rPr>
          <w:rFonts w:ascii="Times New Roman" w:hAnsi="Times New Roman"/>
          <w:bCs/>
          <w:sz w:val="28"/>
          <w:szCs w:val="28"/>
        </w:rPr>
        <w:t>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B626EA">
        <w:rPr>
          <w:rFonts w:ascii="Times New Roman" w:hAnsi="Times New Roman"/>
          <w:bCs/>
          <w:sz w:val="28"/>
          <w:szCs w:val="28"/>
        </w:rPr>
        <w:t>77</w:t>
      </w:r>
      <w:r w:rsidR="00E2253F">
        <w:rPr>
          <w:rFonts w:ascii="Times New Roman" w:hAnsi="Times New Roman"/>
          <w:bCs/>
          <w:sz w:val="28"/>
          <w:szCs w:val="28"/>
        </w:rPr>
        <w:t>7</w:t>
      </w:r>
      <w:r w:rsidR="00B626EA">
        <w:rPr>
          <w:rFonts w:ascii="Times New Roman" w:hAnsi="Times New Roman"/>
          <w:bCs/>
          <w:sz w:val="28"/>
          <w:szCs w:val="28"/>
        </w:rPr>
        <w:t xml:space="preserve"> </w:t>
      </w:r>
      <w:r w:rsidR="00E2253F">
        <w:rPr>
          <w:rFonts w:ascii="Times New Roman" w:hAnsi="Times New Roman"/>
          <w:bCs/>
          <w:sz w:val="28"/>
          <w:szCs w:val="28"/>
        </w:rPr>
        <w:t>150</w:t>
      </w:r>
      <w:r w:rsidR="00F8606D" w:rsidRPr="00A064BA">
        <w:rPr>
          <w:rFonts w:ascii="Times New Roman" w:hAnsi="Times New Roman"/>
          <w:bCs/>
          <w:sz w:val="28"/>
          <w:szCs w:val="28"/>
        </w:rPr>
        <w:t>,00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A064B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80A41" w:rsidRPr="00F70FE0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80A41" w:rsidRPr="00F70FE0" w:rsidRDefault="00F80A41" w:rsidP="00F80A4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80A41" w:rsidRPr="0027601D" w:rsidRDefault="00F80A41" w:rsidP="00F80A4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80A41" w:rsidRPr="003977E9" w:rsidRDefault="00F80A41" w:rsidP="00F80A4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 w:rsidRPr="00C325E6">
        <w:rPr>
          <w:rFonts w:ascii="Times New Roman" w:hAnsi="Times New Roman"/>
          <w:bCs/>
          <w:szCs w:val="28"/>
        </w:rPr>
        <w:t xml:space="preserve"> </w:t>
      </w:r>
      <w:proofErr w:type="gramStart"/>
      <w:r w:rsidRPr="00F80A4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F80A41">
        <w:rPr>
          <w:rFonts w:ascii="Times New Roman" w:hAnsi="Times New Roman"/>
          <w:b w:val="0"/>
          <w:bCs/>
          <w:szCs w:val="28"/>
        </w:rPr>
        <w:t>. Красноярск, Кольцевая развязка ул. Александра Матросова и ул. Семафорной</w:t>
      </w:r>
      <w:r w:rsidRPr="00F80A41">
        <w:rPr>
          <w:rFonts w:ascii="Times New Roman" w:hAnsi="Times New Roman"/>
          <w:b w:val="0"/>
          <w:szCs w:val="28"/>
        </w:rPr>
        <w:t>.</w:t>
      </w:r>
      <w:r w:rsidRPr="00F80A41">
        <w:rPr>
          <w:rFonts w:ascii="Times New Roman" w:hAnsi="Times New Roman"/>
          <w:b w:val="0"/>
          <w:bCs/>
          <w:szCs w:val="28"/>
        </w:rPr>
        <w:t>».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80A41" w:rsidRPr="002754BC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80A41" w:rsidRPr="00F419F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80A41" w:rsidRPr="00A91179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80A41" w:rsidRPr="00323474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80A41" w:rsidRPr="009E7B5C" w:rsidRDefault="00F80A41" w:rsidP="00F80A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253F" w:rsidRDefault="00E2253F" w:rsidP="00E225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2253F" w:rsidRDefault="00E2253F" w:rsidP="00E225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2253F" w:rsidRDefault="00E2253F" w:rsidP="00E2253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13 час. 30 мин. (местного времени + 04:00 к московскому времени).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80A41" w:rsidRPr="00A84CFC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80A41" w:rsidRDefault="00F80A41" w:rsidP="00F80A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80A41" w:rsidRPr="004E16EC" w:rsidRDefault="00F80A41" w:rsidP="00F80A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80A41" w:rsidRPr="00793715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80A41" w:rsidRPr="00B85D60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</w:t>
      </w:r>
      <w:r w:rsidR="00E2253F">
        <w:rPr>
          <w:rFonts w:ascii="Times New Roman" w:hAnsi="Times New Roman"/>
          <w:sz w:val="28"/>
          <w:szCs w:val="28"/>
        </w:rPr>
        <w:t>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21C2" w:rsidRPr="004F5690" w:rsidRDefault="004F21C2" w:rsidP="004F21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F21C2" w:rsidRPr="004F5690" w:rsidRDefault="004F21C2" w:rsidP="004F21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F21C2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кольцевая развязка улицы Александра Матросова и улицы Семафорной.</w:t>
      </w:r>
    </w:p>
    <w:p w:rsidR="004F21C2" w:rsidRPr="00FB757E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конструкция,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FB757E">
        <w:rPr>
          <w:rFonts w:ascii="Times New Roman" w:hAnsi="Times New Roman"/>
          <w:sz w:val="30"/>
          <w:szCs w:val="30"/>
        </w:rPr>
        <w:t>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4F21C2" w:rsidRPr="00576D00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 w:rsidR="00107C0D">
        <w:rPr>
          <w:rFonts w:ascii="Times New Roman" w:hAnsi="Times New Roman"/>
          <w:sz w:val="28"/>
          <w:szCs w:val="28"/>
        </w:rPr>
        <w:t>398,4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F21C2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064BA" w:rsidRPr="00D926FB" w:rsidRDefault="004F21C2" w:rsidP="004F21C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4F21C2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610"/>
            <wp:effectExtent l="0" t="0" r="0" b="0"/>
            <wp:docPr id="5" name="Рисунок 0" descr="P10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BA" w:rsidRDefault="00A064BA" w:rsidP="00A064BA"/>
    <w:p w:rsidR="00A95529" w:rsidRPr="004F5690" w:rsidRDefault="004F21C2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r w:rsidRPr="004F21C2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573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осова кольцо с ул. Семафорн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FD0BEB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A064BA">
        <w:rPr>
          <w:rFonts w:ascii="Times New Roman" w:hAnsi="Times New Roman"/>
          <w:sz w:val="30"/>
          <w:szCs w:val="30"/>
        </w:rPr>
        <w:t>, выполненную по индивидуальному проекту</w:t>
      </w:r>
      <w:r w:rsidR="006416A5">
        <w:rPr>
          <w:rFonts w:ascii="Times New Roman" w:hAnsi="Times New Roman"/>
          <w:sz w:val="30"/>
          <w:szCs w:val="30"/>
        </w:rPr>
        <w:t xml:space="preserve"> выполненная по индивидуальному проекту</w:t>
      </w:r>
      <w:r w:rsidR="00381339">
        <w:rPr>
          <w:rFonts w:ascii="Times New Roman" w:hAnsi="Times New Roman" w:cs="Times New Roman"/>
          <w:sz w:val="28"/>
          <w:szCs w:val="28"/>
        </w:rPr>
        <w:t>, о</w:t>
      </w:r>
      <w:r w:rsidR="00381339">
        <w:rPr>
          <w:rFonts w:ascii="Times New Roman" w:hAnsi="Times New Roman"/>
          <w:sz w:val="28"/>
          <w:szCs w:val="28"/>
        </w:rPr>
        <w:t>бщей</w:t>
      </w:r>
      <w:r w:rsidR="00381339" w:rsidRPr="00576D00">
        <w:rPr>
          <w:rFonts w:ascii="Times New Roman" w:hAnsi="Times New Roman"/>
          <w:sz w:val="28"/>
          <w:szCs w:val="28"/>
        </w:rPr>
        <w:t xml:space="preserve"> площадь</w:t>
      </w:r>
      <w:r w:rsidR="00381339">
        <w:rPr>
          <w:rFonts w:ascii="Times New Roman" w:hAnsi="Times New Roman"/>
          <w:sz w:val="28"/>
          <w:szCs w:val="28"/>
        </w:rPr>
        <w:t xml:space="preserve">ю  информационных полей </w:t>
      </w:r>
      <w:r w:rsidR="004F21C2">
        <w:rPr>
          <w:rFonts w:ascii="Times New Roman" w:hAnsi="Times New Roman"/>
          <w:sz w:val="28"/>
          <w:szCs w:val="28"/>
        </w:rPr>
        <w:t>516,3</w:t>
      </w:r>
      <w:r w:rsidR="00381339" w:rsidRPr="00576D00">
        <w:rPr>
          <w:rFonts w:ascii="Times New Roman" w:hAnsi="Times New Roman"/>
          <w:sz w:val="28"/>
          <w:szCs w:val="28"/>
        </w:rPr>
        <w:t xml:space="preserve"> кв</w:t>
      </w:r>
      <w:proofErr w:type="gramStart"/>
      <w:r w:rsidR="00381339" w:rsidRPr="00576D00">
        <w:rPr>
          <w:rFonts w:ascii="Times New Roman" w:hAnsi="Times New Roman"/>
          <w:sz w:val="28"/>
          <w:szCs w:val="28"/>
        </w:rPr>
        <w:t>.м</w:t>
      </w:r>
      <w:proofErr w:type="gramEnd"/>
      <w:r w:rsidR="00381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81339">
        <w:rPr>
          <w:rFonts w:ascii="Times New Roman" w:hAnsi="Times New Roman" w:cs="Times New Roman"/>
          <w:sz w:val="28"/>
          <w:szCs w:val="28"/>
        </w:rPr>
        <w:t>№</w:t>
      </w:r>
      <w:r w:rsidR="004C2915" w:rsidRPr="00381339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81339">
        <w:rPr>
          <w:rFonts w:ascii="Times New Roman" w:hAnsi="Times New Roman" w:cs="Times New Roman"/>
          <w:sz w:val="28"/>
          <w:szCs w:val="28"/>
        </w:rPr>
        <w:t>9</w:t>
      </w:r>
      <w:r w:rsidR="006416A5" w:rsidRPr="00381339">
        <w:rPr>
          <w:rFonts w:ascii="Times New Roman" w:hAnsi="Times New Roman" w:cs="Times New Roman"/>
          <w:sz w:val="28"/>
          <w:szCs w:val="28"/>
        </w:rPr>
        <w:t>/</w:t>
      </w:r>
      <w:r w:rsidR="00A064BA" w:rsidRPr="0038133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EA305B">
        <w:rPr>
          <w:rFonts w:ascii="Times New Roman" w:hAnsi="Times New Roman" w:cs="Times New Roman"/>
          <w:sz w:val="28"/>
          <w:szCs w:val="28"/>
        </w:rPr>
        <w:t>Кольцевая развязка</w:t>
      </w:r>
      <w:r w:rsidR="00A064BA">
        <w:rPr>
          <w:rFonts w:ascii="Times New Roman" w:hAnsi="Times New Roman" w:cs="Times New Roman"/>
          <w:sz w:val="28"/>
          <w:szCs w:val="28"/>
        </w:rPr>
        <w:t xml:space="preserve"> </w:t>
      </w:r>
      <w:r w:rsidR="00EA305B">
        <w:rPr>
          <w:rFonts w:ascii="Times New Roman" w:hAnsi="Times New Roman" w:cs="Times New Roman"/>
          <w:sz w:val="28"/>
          <w:szCs w:val="28"/>
        </w:rPr>
        <w:t>ул. Александра Матросова и ул. Семафорной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8133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8133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FD0BEB" w:rsidRDefault="00FD0BEB" w:rsidP="00FD0BE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FD0BEB" w:rsidRPr="00671526" w:rsidRDefault="00FD0BEB" w:rsidP="00FD0BE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107055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>3. Аз =</w:t>
      </w:r>
      <w:r w:rsidR="00BA5397" w:rsidRPr="00107055">
        <w:rPr>
          <w:rFonts w:ascii="Times New Roman" w:hAnsi="Times New Roman"/>
          <w:sz w:val="28"/>
          <w:szCs w:val="28"/>
        </w:rPr>
        <w:t xml:space="preserve"> </w:t>
      </w:r>
      <w:r w:rsidR="004F21C2">
        <w:rPr>
          <w:rFonts w:ascii="Times New Roman" w:hAnsi="Times New Roman"/>
          <w:sz w:val="28"/>
          <w:szCs w:val="28"/>
        </w:rPr>
        <w:t>4784,83</w:t>
      </w:r>
      <w:r w:rsidRPr="001070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055">
        <w:rPr>
          <w:rFonts w:ascii="Times New Roman" w:hAnsi="Times New Roman"/>
          <w:sz w:val="28"/>
          <w:szCs w:val="28"/>
        </w:rPr>
        <w:t>руб</w:t>
      </w:r>
      <w:proofErr w:type="spell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107055">
        <w:rPr>
          <w:rFonts w:ascii="Times New Roman" w:hAnsi="Times New Roman"/>
          <w:sz w:val="28"/>
          <w:szCs w:val="28"/>
        </w:rPr>
        <w:t>20,00</w:t>
      </w:r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r w:rsidRPr="00107055">
        <w:rPr>
          <w:rFonts w:ascii="Times New Roman" w:hAnsi="Times New Roman"/>
          <w:sz w:val="28"/>
          <w:szCs w:val="28"/>
          <w:lang w:val="en-US"/>
        </w:rPr>
        <w:t>SR</w:t>
      </w:r>
      <w:r w:rsidRPr="00107055">
        <w:rPr>
          <w:rFonts w:ascii="Times New Roman" w:hAnsi="Times New Roman"/>
          <w:sz w:val="28"/>
          <w:szCs w:val="28"/>
        </w:rPr>
        <w:t xml:space="preserve"> = </w:t>
      </w:r>
      <w:r w:rsidR="00107C0D">
        <w:rPr>
          <w:rFonts w:ascii="Times New Roman" w:hAnsi="Times New Roman"/>
          <w:sz w:val="28"/>
          <w:szCs w:val="28"/>
        </w:rPr>
        <w:t>398</w:t>
      </w:r>
      <w:proofErr w:type="gramStart"/>
      <w:r w:rsidR="00107C0D">
        <w:rPr>
          <w:rFonts w:ascii="Times New Roman" w:hAnsi="Times New Roman"/>
          <w:sz w:val="28"/>
          <w:szCs w:val="28"/>
        </w:rPr>
        <w:t>,4</w:t>
      </w:r>
      <w:proofErr w:type="gram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Крайон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 1</w:t>
      </w:r>
      <w:r w:rsidR="007644C7" w:rsidRPr="00107055">
        <w:rPr>
          <w:rFonts w:ascii="Times New Roman" w:hAnsi="Times New Roman"/>
          <w:sz w:val="28"/>
          <w:szCs w:val="28"/>
        </w:rPr>
        <w:t>,3</w:t>
      </w:r>
      <w:r w:rsidR="007556A8"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Ктип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</w:t>
      </w:r>
      <w:r w:rsidR="00107055" w:rsidRPr="00107055">
        <w:rPr>
          <w:rFonts w:ascii="Times New Roman" w:hAnsi="Times New Roman"/>
          <w:sz w:val="28"/>
          <w:szCs w:val="28"/>
        </w:rPr>
        <w:t>0,8</w:t>
      </w:r>
      <w:r w:rsidR="00C64196" w:rsidRPr="0010705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055">
        <w:rPr>
          <w:rFonts w:ascii="Times New Roman" w:hAnsi="Times New Roman"/>
          <w:sz w:val="28"/>
          <w:szCs w:val="28"/>
        </w:rPr>
        <w:t>Ксоц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</w:t>
      </w:r>
      <w:r w:rsidR="008C245A">
        <w:rPr>
          <w:rFonts w:ascii="Times New Roman" w:hAnsi="Times New Roman"/>
          <w:sz w:val="28"/>
          <w:szCs w:val="28"/>
        </w:rPr>
        <w:t>аты по До</w:t>
      </w:r>
      <w:r w:rsidR="00107C0D">
        <w:rPr>
          <w:rFonts w:ascii="Times New Roman" w:hAnsi="Times New Roman"/>
          <w:sz w:val="28"/>
          <w:szCs w:val="28"/>
        </w:rPr>
        <w:t>говору (ПД) составляет 13071,55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40C03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07055"/>
    <w:rsid w:val="00107C0D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97A3C"/>
    <w:rsid w:val="001B1DF5"/>
    <w:rsid w:val="001B653C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2D75"/>
    <w:rsid w:val="002E397F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1339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1E80"/>
    <w:rsid w:val="003F508E"/>
    <w:rsid w:val="0040491E"/>
    <w:rsid w:val="004365E2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21C2"/>
    <w:rsid w:val="00504B7C"/>
    <w:rsid w:val="00525E22"/>
    <w:rsid w:val="00536B0E"/>
    <w:rsid w:val="00544710"/>
    <w:rsid w:val="005522E3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16A5"/>
    <w:rsid w:val="006437AA"/>
    <w:rsid w:val="00645976"/>
    <w:rsid w:val="00655AFA"/>
    <w:rsid w:val="00667AFA"/>
    <w:rsid w:val="00670469"/>
    <w:rsid w:val="00670926"/>
    <w:rsid w:val="006A5186"/>
    <w:rsid w:val="006A6C76"/>
    <w:rsid w:val="006B20C7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654D"/>
    <w:rsid w:val="008719A1"/>
    <w:rsid w:val="00885519"/>
    <w:rsid w:val="00895836"/>
    <w:rsid w:val="008A3FE7"/>
    <w:rsid w:val="008A643E"/>
    <w:rsid w:val="008A6BB7"/>
    <w:rsid w:val="008C245A"/>
    <w:rsid w:val="008C610F"/>
    <w:rsid w:val="008D09A5"/>
    <w:rsid w:val="008D4C94"/>
    <w:rsid w:val="008F46E0"/>
    <w:rsid w:val="008F5D7E"/>
    <w:rsid w:val="009062AD"/>
    <w:rsid w:val="00906707"/>
    <w:rsid w:val="00910E30"/>
    <w:rsid w:val="0091448F"/>
    <w:rsid w:val="0091470D"/>
    <w:rsid w:val="009158B7"/>
    <w:rsid w:val="00920857"/>
    <w:rsid w:val="0093029E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064BA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26EA"/>
    <w:rsid w:val="00B64796"/>
    <w:rsid w:val="00B66812"/>
    <w:rsid w:val="00B66DD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02AB0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4B9"/>
    <w:rsid w:val="00DB3A47"/>
    <w:rsid w:val="00DC070D"/>
    <w:rsid w:val="00DC2179"/>
    <w:rsid w:val="00DD441A"/>
    <w:rsid w:val="00DD7A7E"/>
    <w:rsid w:val="00DF18FD"/>
    <w:rsid w:val="00DF33DE"/>
    <w:rsid w:val="00E00441"/>
    <w:rsid w:val="00E03C4B"/>
    <w:rsid w:val="00E133B0"/>
    <w:rsid w:val="00E2253F"/>
    <w:rsid w:val="00E56F99"/>
    <w:rsid w:val="00E64F3E"/>
    <w:rsid w:val="00E6774A"/>
    <w:rsid w:val="00E71B01"/>
    <w:rsid w:val="00E85B98"/>
    <w:rsid w:val="00E87949"/>
    <w:rsid w:val="00E96A99"/>
    <w:rsid w:val="00EA305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78F"/>
    <w:rsid w:val="00F12BBA"/>
    <w:rsid w:val="00F12BE5"/>
    <w:rsid w:val="00F20F85"/>
    <w:rsid w:val="00F23FC1"/>
    <w:rsid w:val="00F25EEE"/>
    <w:rsid w:val="00F31524"/>
    <w:rsid w:val="00F41EBD"/>
    <w:rsid w:val="00F4485C"/>
    <w:rsid w:val="00F44CB0"/>
    <w:rsid w:val="00F50A08"/>
    <w:rsid w:val="00F575E2"/>
    <w:rsid w:val="00F75765"/>
    <w:rsid w:val="00F75E53"/>
    <w:rsid w:val="00F77ECA"/>
    <w:rsid w:val="00F80A41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0BEB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TFN7qJXpSF00MyWv2rzTNMpL0WsHpi14CW1PQT7Rsn4=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cdsl3RKXQhrx/CKW+Kas6M0nn7zBfd1mugeUF2SywPfOyk1puCJLPKoC623dKMgF9DwU55AM
    ZZMCgSR7mQFz2g==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YRmNAVlrfaRswNL8bm+H5yO3Lk8=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HfzdXYcPmveghKrHCK2pGKbuQ8M=</DigestValue>
      </Reference>
      <Reference URI="/word/media/image2.jpeg?ContentType=image/jpeg">
        <DigestMethod Algorithm="http://www.w3.org/2000/09/xmldsig#sha1"/>
        <DigestValue>7s3az+/4uqkLUK0/6BftSo8pNpM=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hHqw26fB7bdVOL4Tnc0QTK+jZO4=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IHKhPPKA3u9NXCm7AIeN7zza/Uc=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2013-10-17T09:37:29Z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F3E700C-B8C8-4E05-BC45-12BA7AE2E8A3}"/>
</file>

<file path=customXml/itemProps2.xml><?xml version="1.0" encoding="utf-8"?>
<ds:datastoreItem xmlns:ds="http://schemas.openxmlformats.org/officeDocument/2006/customXml" ds:itemID="{D51C5F96-0053-40D2-BD4F-2D93311E5A6C}"/>
</file>

<file path=customXml/itemProps3.xml><?xml version="1.0" encoding="utf-8"?>
<ds:datastoreItem xmlns:ds="http://schemas.openxmlformats.org/officeDocument/2006/customXml" ds:itemID="{14FF0AF3-59DF-4E5A-BB71-86DD937E9E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5804</Words>
  <Characters>33085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с изменениями</dc:title>
  <dc:creator>danev</dc:creator>
  <cp:lastModifiedBy>danev</cp:lastModifiedBy>
  <cp:revision>6</cp:revision>
  <cp:lastPrinted>2013-10-10T08:35:00Z</cp:lastPrinted>
  <dcterms:created xsi:type="dcterms:W3CDTF">2013-10-10T08:29:00Z</dcterms:created>
  <dcterms:modified xsi:type="dcterms:W3CDTF">2013-10-17T08:26:00Z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